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69F0" w14:textId="0E224D71" w:rsidR="000415BB" w:rsidRDefault="00790287" w:rsidP="00790287">
      <w:pPr>
        <w:pStyle w:val="Title"/>
      </w:pPr>
      <w:r>
        <w:t>OGD1</w:t>
      </w:r>
    </w:p>
    <w:p w14:paraId="6B1A007D" w14:textId="6E01DDDC" w:rsidR="00790287" w:rsidRDefault="00790287" w:rsidP="00790287">
      <w:r>
        <w:t>CORS station at Kapp in Ogden Utah</w:t>
      </w:r>
    </w:p>
    <w:p w14:paraId="24282CDB" w14:textId="62C586D2" w:rsidR="00E4270C" w:rsidRDefault="00E4270C" w:rsidP="00790287">
      <w:r w:rsidRPr="00E4270C">
        <w:rPr>
          <w:noProof/>
        </w:rPr>
        <w:drawing>
          <wp:inline distT="0" distB="0" distL="0" distR="0" wp14:anchorId="4ED20DD7" wp14:editId="06409A5E">
            <wp:extent cx="2153777" cy="2059388"/>
            <wp:effectExtent l="0" t="0" r="0" b="0"/>
            <wp:docPr id="561865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659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16" cy="206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3522A" w14:textId="0615BD3A" w:rsidR="00790287" w:rsidRDefault="00790287" w:rsidP="00790287">
      <w:r>
        <w:t>Connection notes:</w:t>
      </w:r>
    </w:p>
    <w:p w14:paraId="7411D446" w14:textId="6F4F6680" w:rsidR="00790287" w:rsidRDefault="00790287" w:rsidP="00790287">
      <w:r>
        <w:tab/>
        <w:t>DIP / TCP</w:t>
      </w:r>
      <w:r>
        <w:tab/>
        <w:t>Address: apis1.us</w:t>
      </w:r>
      <w:r>
        <w:tab/>
        <w:t>Port: 2105</w:t>
      </w:r>
      <w:r>
        <w:tab/>
        <w:t>RTCM32 MSM7</w:t>
      </w:r>
    </w:p>
    <w:p w14:paraId="58E4877C" w14:textId="10E2900B" w:rsidR="00790287" w:rsidRDefault="00790287" w:rsidP="00790287">
      <w:r>
        <w:tab/>
        <w:t>DIP/ TCP</w:t>
      </w:r>
      <w:r>
        <w:tab/>
        <w:t>Address: apis1.us</w:t>
      </w:r>
      <w:r>
        <w:tab/>
        <w:t>Port: 2104</w:t>
      </w:r>
      <w:r>
        <w:tab/>
        <w:t>RT27</w:t>
      </w:r>
    </w:p>
    <w:p w14:paraId="09399C0D" w14:textId="4C66F9F6" w:rsidR="00790287" w:rsidRDefault="00790287" w:rsidP="00790287">
      <w:r>
        <w:tab/>
        <w:t>NTRIP</w:t>
      </w:r>
      <w:r>
        <w:tab/>
      </w:r>
      <w:r>
        <w:tab/>
        <w:t xml:space="preserve">Address: apis1.us, Port 2101, User </w:t>
      </w:r>
      <w:proofErr w:type="spellStart"/>
      <w:r>
        <w:t>igage</w:t>
      </w:r>
      <w:proofErr w:type="spellEnd"/>
      <w:r>
        <w:t>, Password 2337</w:t>
      </w:r>
      <w:r w:rsidR="00E4270C">
        <w:br/>
      </w:r>
      <w:r w:rsidR="00E4270C">
        <w:tab/>
      </w:r>
      <w:r w:rsidR="00E4270C">
        <w:tab/>
      </w:r>
      <w:r w:rsidR="00E4270C">
        <w:tab/>
        <w:t>Mountpoint: OGD1_RTCM3</w:t>
      </w:r>
    </w:p>
    <w:p w14:paraId="6B663A39" w14:textId="2630D0CE" w:rsidR="00E4270C" w:rsidRDefault="00E4270C" w:rsidP="00790287">
      <w:r>
        <w:tab/>
        <w:t>Broadcasts:</w:t>
      </w:r>
      <w:r>
        <w:tab/>
        <w:t>Satel 3AS, 9600 baud, FEC OFF, RTCM33 MSM7</w:t>
      </w:r>
    </w:p>
    <w:p w14:paraId="12691F19" w14:textId="35F01637" w:rsidR="00864B39" w:rsidRDefault="00864B39" w:rsidP="00864B39">
      <w:pPr>
        <w:pStyle w:val="Heading2"/>
      </w:pPr>
      <w:r>
        <w:t>Receiver</w:t>
      </w:r>
    </w:p>
    <w:p w14:paraId="1591DB63" w14:textId="36126C31" w:rsidR="00864B39" w:rsidRDefault="00864B39" w:rsidP="00864B39">
      <w:r>
        <w:tab/>
      </w:r>
      <w:r w:rsidRPr="00864B39">
        <w:rPr>
          <w:noProof/>
        </w:rPr>
        <w:drawing>
          <wp:inline distT="0" distB="0" distL="0" distR="0" wp14:anchorId="7BCD5968" wp14:editId="672A0829">
            <wp:extent cx="2019582" cy="1124107"/>
            <wp:effectExtent l="0" t="0" r="0" b="0"/>
            <wp:docPr id="1839232841" name="Picture 1" descr="A bar code on a lab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32841" name="Picture 1" descr="A bar code on a label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A7F6" w14:textId="34EC054B" w:rsidR="00864B39" w:rsidRPr="00864B39" w:rsidRDefault="00864B39" w:rsidP="00864B39">
      <w:r>
        <w:lastRenderedPageBreak/>
        <w:tab/>
      </w:r>
      <w:r w:rsidRPr="00864B39">
        <w:rPr>
          <w:noProof/>
        </w:rPr>
        <w:drawing>
          <wp:inline distT="0" distB="0" distL="0" distR="0" wp14:anchorId="4AAF8F76" wp14:editId="21248FC9">
            <wp:extent cx="2592125" cy="2994353"/>
            <wp:effectExtent l="0" t="0" r="0" b="0"/>
            <wp:docPr id="5774417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41746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667" cy="30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5B39" w14:textId="3C2C814C" w:rsidR="00103754" w:rsidRDefault="00103754" w:rsidP="00864B39">
      <w:pPr>
        <w:pStyle w:val="Heading2"/>
      </w:pPr>
      <w:r>
        <w:t>Antenna</w:t>
      </w:r>
    </w:p>
    <w:p w14:paraId="476DAAED" w14:textId="1148EEF4" w:rsidR="00864B39" w:rsidRDefault="00864B39" w:rsidP="00864B39">
      <w:r>
        <w:tab/>
      </w:r>
      <w:r w:rsidRPr="00864B39">
        <w:rPr>
          <w:noProof/>
        </w:rPr>
        <w:drawing>
          <wp:inline distT="0" distB="0" distL="0" distR="0" wp14:anchorId="3E843AE5" wp14:editId="64C6ECC5">
            <wp:extent cx="1371600" cy="3265713"/>
            <wp:effectExtent l="5715" t="0" r="5715" b="5715"/>
            <wp:docPr id="2134715088" name="Picture 1" descr="A close up of a lab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15088" name="Picture 1" descr="A close up of a labe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32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1D4C4" w14:textId="6D383314" w:rsidR="00E4270C" w:rsidRDefault="00E4270C" w:rsidP="00864B39">
      <w:r>
        <w:tab/>
      </w:r>
      <w:r w:rsidRPr="00E4270C">
        <w:rPr>
          <w:noProof/>
        </w:rPr>
        <w:drawing>
          <wp:inline distT="0" distB="0" distL="0" distR="0" wp14:anchorId="553DA7AE" wp14:editId="6F73B38F">
            <wp:extent cx="3200400" cy="2479266"/>
            <wp:effectExtent l="0" t="0" r="0" b="0"/>
            <wp:docPr id="11967690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6902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7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A23F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ARFAS13DFS      ARFS                                        TYPE / SERIAL NO    </w:t>
      </w:r>
    </w:p>
    <w:p w14:paraId="458D38CE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ROBOT               Geo++ GmbH               5    05-DEC-18 METH / </w:t>
      </w:r>
      <w:proofErr w:type="gramStart"/>
      <w:r w:rsidRPr="009E1EB4">
        <w:rPr>
          <w:rFonts w:ascii="Consolas" w:hAnsi="Consolas"/>
          <w:sz w:val="14"/>
          <w:szCs w:val="14"/>
        </w:rPr>
        <w:t>BY / #</w:t>
      </w:r>
      <w:proofErr w:type="gramEnd"/>
      <w:r w:rsidRPr="009E1EB4">
        <w:rPr>
          <w:rFonts w:ascii="Consolas" w:hAnsi="Consolas"/>
          <w:sz w:val="14"/>
          <w:szCs w:val="14"/>
        </w:rPr>
        <w:t xml:space="preserve"> / DATE</w:t>
      </w:r>
    </w:p>
    <w:p w14:paraId="55C92295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     5.0                                                    DAZI                </w:t>
      </w:r>
    </w:p>
    <w:p w14:paraId="20408F9D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     </w:t>
      </w:r>
      <w:proofErr w:type="gramStart"/>
      <w:r w:rsidRPr="009E1EB4">
        <w:rPr>
          <w:rFonts w:ascii="Consolas" w:hAnsi="Consolas"/>
          <w:sz w:val="14"/>
          <w:szCs w:val="14"/>
        </w:rPr>
        <w:t>0.0  90.0</w:t>
      </w:r>
      <w:proofErr w:type="gramEnd"/>
      <w:r w:rsidRPr="009E1EB4">
        <w:rPr>
          <w:rFonts w:ascii="Consolas" w:hAnsi="Consolas"/>
          <w:sz w:val="14"/>
          <w:szCs w:val="14"/>
        </w:rPr>
        <w:t xml:space="preserve">   5.0                                        ZEN1 / ZEN2 / DZEN  </w:t>
      </w:r>
    </w:p>
    <w:p w14:paraId="67D23992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     4                                                      # OF FREQUENCIES    </w:t>
      </w:r>
    </w:p>
    <w:p w14:paraId="06F79772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IGS20_2233                                                  SINEX CODE          </w:t>
      </w:r>
    </w:p>
    <w:p w14:paraId="63799820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# Number of Calibrated Antennas GPS:      005               COMMENT             </w:t>
      </w:r>
    </w:p>
    <w:p w14:paraId="4ACDE7CE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lastRenderedPageBreak/>
        <w:t># Number of Individual Calibrations GPS</w:t>
      </w:r>
      <w:proofErr w:type="gramStart"/>
      <w:r w:rsidRPr="009E1EB4">
        <w:rPr>
          <w:rFonts w:ascii="Consolas" w:hAnsi="Consolas"/>
          <w:sz w:val="14"/>
          <w:szCs w:val="14"/>
        </w:rPr>
        <w:t xml:space="preserve">:  012              </w:t>
      </w:r>
      <w:proofErr w:type="gramEnd"/>
      <w:r w:rsidRPr="009E1EB4">
        <w:rPr>
          <w:rFonts w:ascii="Consolas" w:hAnsi="Consolas"/>
          <w:sz w:val="14"/>
          <w:szCs w:val="14"/>
        </w:rPr>
        <w:t xml:space="preserve"> COMMENT             </w:t>
      </w:r>
    </w:p>
    <w:p w14:paraId="58429E0E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# Number of Calibrated Antennas GLO:      005               COMMENT             </w:t>
      </w:r>
    </w:p>
    <w:p w14:paraId="0EB65F39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># Number of Individual Calibrations GLO</w:t>
      </w:r>
      <w:proofErr w:type="gramStart"/>
      <w:r w:rsidRPr="009E1EB4">
        <w:rPr>
          <w:rFonts w:ascii="Consolas" w:hAnsi="Consolas"/>
          <w:sz w:val="14"/>
          <w:szCs w:val="14"/>
        </w:rPr>
        <w:t xml:space="preserve">:  012              </w:t>
      </w:r>
      <w:proofErr w:type="gramEnd"/>
      <w:r w:rsidRPr="009E1EB4">
        <w:rPr>
          <w:rFonts w:ascii="Consolas" w:hAnsi="Consolas"/>
          <w:sz w:val="14"/>
          <w:szCs w:val="14"/>
        </w:rPr>
        <w:t xml:space="preserve"> COMMENT             </w:t>
      </w:r>
    </w:p>
    <w:p w14:paraId="056FC2E9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># GLONASS PCV (</w:t>
      </w:r>
      <w:proofErr w:type="gramStart"/>
      <w:r w:rsidRPr="009E1EB4">
        <w:rPr>
          <w:rFonts w:ascii="Consolas" w:hAnsi="Consolas"/>
          <w:sz w:val="14"/>
          <w:szCs w:val="14"/>
        </w:rPr>
        <w:t xml:space="preserve">metric)   </w:t>
      </w:r>
      <w:proofErr w:type="gramEnd"/>
      <w:r w:rsidRPr="009E1EB4">
        <w:rPr>
          <w:rFonts w:ascii="Consolas" w:hAnsi="Consolas"/>
          <w:sz w:val="14"/>
          <w:szCs w:val="14"/>
        </w:rPr>
        <w:t xml:space="preserve">                                   COMMENT             </w:t>
      </w:r>
    </w:p>
    <w:p w14:paraId="2B9516C6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#  derived from Delta PCV per 25.0 MHz                      COMMENT             </w:t>
      </w:r>
    </w:p>
    <w:p w14:paraId="11977144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#  for frequency channel </w:t>
      </w:r>
      <w:proofErr w:type="gramStart"/>
      <w:r w:rsidRPr="009E1EB4">
        <w:rPr>
          <w:rFonts w:ascii="Consolas" w:hAnsi="Consolas"/>
          <w:sz w:val="14"/>
          <w:szCs w:val="14"/>
        </w:rPr>
        <w:t>number  k</w:t>
      </w:r>
      <w:proofErr w:type="gramEnd"/>
      <w:r w:rsidRPr="009E1EB4">
        <w:rPr>
          <w:rFonts w:ascii="Consolas" w:hAnsi="Consolas"/>
          <w:sz w:val="14"/>
          <w:szCs w:val="14"/>
        </w:rPr>
        <w:t xml:space="preserve">=0                        COMMENT             </w:t>
      </w:r>
    </w:p>
    <w:p w14:paraId="79E0EE2E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   G01                                                      START OF FREQUENCY  </w:t>
      </w:r>
    </w:p>
    <w:p w14:paraId="451E488E" w14:textId="77777777" w:rsidR="009E1EB4" w:rsidRPr="009E1EB4" w:rsidRDefault="009E1EB4" w:rsidP="009E1EB4">
      <w:pPr>
        <w:spacing w:after="0" w:line="240" w:lineRule="auto"/>
        <w:ind w:left="720"/>
        <w:rPr>
          <w:rFonts w:ascii="Consolas" w:hAnsi="Consolas"/>
          <w:sz w:val="14"/>
          <w:szCs w:val="14"/>
        </w:rPr>
      </w:pPr>
      <w:r w:rsidRPr="009E1EB4">
        <w:rPr>
          <w:rFonts w:ascii="Consolas" w:hAnsi="Consolas"/>
          <w:sz w:val="14"/>
          <w:szCs w:val="14"/>
        </w:rPr>
        <w:t xml:space="preserve">     +0.47     -0.17   </w:t>
      </w:r>
      <w:r w:rsidRPr="009E1EB4">
        <w:rPr>
          <w:rFonts w:ascii="Consolas" w:hAnsi="Consolas"/>
          <w:b/>
          <w:bCs/>
          <w:sz w:val="14"/>
          <w:szCs w:val="14"/>
          <w:highlight w:val="yellow"/>
        </w:rPr>
        <w:t>+114.13</w:t>
      </w:r>
      <w:r w:rsidRPr="009E1EB4">
        <w:rPr>
          <w:rFonts w:ascii="Consolas" w:hAnsi="Consolas"/>
          <w:b/>
          <w:bCs/>
          <w:sz w:val="14"/>
          <w:szCs w:val="14"/>
        </w:rPr>
        <w:t xml:space="preserve">                              </w:t>
      </w:r>
      <w:r w:rsidRPr="009E1EB4">
        <w:rPr>
          <w:rFonts w:ascii="Consolas" w:hAnsi="Consolas"/>
          <w:sz w:val="14"/>
          <w:szCs w:val="14"/>
        </w:rPr>
        <w:t xml:space="preserve">NORTH / EAST / UP   </w:t>
      </w:r>
    </w:p>
    <w:p w14:paraId="5193F514" w14:textId="77777777" w:rsidR="009E1EB4" w:rsidRPr="00864B39" w:rsidRDefault="009E1EB4" w:rsidP="00864B39"/>
    <w:p w14:paraId="4C2DC3C0" w14:textId="0DC09FA9" w:rsidR="00790287" w:rsidRDefault="009E1EB4" w:rsidP="00864B39">
      <w:pPr>
        <w:pStyle w:val="Heading2"/>
      </w:pPr>
      <w:r>
        <w:t xml:space="preserve">TURN </w:t>
      </w:r>
      <w:r w:rsidR="00103754">
        <w:t>Position</w:t>
      </w:r>
    </w:p>
    <w:p w14:paraId="52C647FA" w14:textId="1C412C49" w:rsidR="00103754" w:rsidRDefault="00103754" w:rsidP="00790287">
      <w:r>
        <w:t>Using TURN with Null Antenna and no offsets:</w:t>
      </w:r>
      <w:r>
        <w:br/>
      </w:r>
      <w:r>
        <w:tab/>
      </w:r>
      <w:r w:rsidRPr="00103754">
        <w:rPr>
          <w:noProof/>
        </w:rPr>
        <w:drawing>
          <wp:inline distT="0" distB="0" distL="0" distR="0" wp14:anchorId="0B4CA77E" wp14:editId="43914EB4">
            <wp:extent cx="1828800" cy="1396767"/>
            <wp:effectExtent l="0" t="0" r="0" b="0"/>
            <wp:docPr id="598734646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34646" name="Picture 1" descr="A screen 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6665" cy="140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0226" w14:textId="0918EC0A" w:rsidR="00103754" w:rsidRPr="00A71F42" w:rsidRDefault="00103754" w:rsidP="00790287">
      <w:pPr>
        <w:rPr>
          <w:rFonts w:ascii="Consolas" w:hAnsi="Consolas"/>
          <w:color w:val="0070C0"/>
        </w:rPr>
      </w:pPr>
      <w:r w:rsidRPr="00A71F42">
        <w:rPr>
          <w:rFonts w:ascii="Consolas" w:hAnsi="Consolas"/>
          <w:color w:val="0070C0"/>
        </w:rPr>
        <w:t>41 12 16.23455 N 112 01 07.01412 W</w:t>
      </w:r>
      <w:r w:rsidR="009E1EB4" w:rsidRPr="00A71F42">
        <w:rPr>
          <w:rFonts w:ascii="Consolas" w:hAnsi="Consolas"/>
          <w:color w:val="0070C0"/>
        </w:rPr>
        <w:t>;</w:t>
      </w:r>
      <w:r w:rsidRPr="00A71F42">
        <w:rPr>
          <w:rFonts w:ascii="Consolas" w:hAnsi="Consolas"/>
          <w:color w:val="0070C0"/>
        </w:rPr>
        <w:t xml:space="preserve"> 13</w:t>
      </w:r>
      <w:r w:rsidR="009E1EB4" w:rsidRPr="00A71F42">
        <w:rPr>
          <w:rFonts w:ascii="Consolas" w:hAnsi="Consolas"/>
          <w:color w:val="0070C0"/>
        </w:rPr>
        <w:t>19</w:t>
      </w:r>
      <w:r w:rsidRPr="00A71F42">
        <w:rPr>
          <w:rFonts w:ascii="Consolas" w:hAnsi="Consolas"/>
          <w:color w:val="0070C0"/>
        </w:rPr>
        <w:t>.</w:t>
      </w:r>
      <w:r w:rsidR="009E1EB4" w:rsidRPr="00A71F42">
        <w:rPr>
          <w:rFonts w:ascii="Consolas" w:hAnsi="Consolas"/>
          <w:color w:val="0070C0"/>
        </w:rPr>
        <w:t>699</w:t>
      </w:r>
      <w:r w:rsidRPr="00A71F42">
        <w:rPr>
          <w:rFonts w:ascii="Consolas" w:hAnsi="Consolas"/>
          <w:color w:val="0070C0"/>
        </w:rPr>
        <w:t xml:space="preserve"> M Ellipsoid Height</w:t>
      </w:r>
    </w:p>
    <w:p w14:paraId="1859922D" w14:textId="431AAE40" w:rsidR="00103754" w:rsidRDefault="00E4270C" w:rsidP="00E4270C">
      <w:pPr>
        <w:pStyle w:val="Heading2"/>
      </w:pPr>
      <w:r>
        <w:t>Initial OPUS Project Result</w:t>
      </w:r>
    </w:p>
    <w:p w14:paraId="7AE774B7" w14:textId="7F3A493E" w:rsidR="00E4270C" w:rsidRDefault="00E4270C" w:rsidP="00E4270C">
      <w:r>
        <w:tab/>
        <w:t>Files are in this folder</w:t>
      </w:r>
      <w:proofErr w:type="gramStart"/>
      <w:r>
        <w:t>: .</w:t>
      </w:r>
      <w:proofErr w:type="gramEnd"/>
      <w:r>
        <w:t>/position/20250613</w:t>
      </w:r>
    </w:p>
    <w:p w14:paraId="08A31688" w14:textId="57C3D06B" w:rsidR="00B438F9" w:rsidRPr="00B438F9" w:rsidRDefault="002B192C" w:rsidP="002B192C">
      <w:pPr>
        <w:rPr>
          <w:b/>
          <w:bCs/>
        </w:rPr>
      </w:pPr>
      <w:r>
        <w:t xml:space="preserve">OPUS </w:t>
      </w:r>
      <w:r>
        <w:tab/>
      </w:r>
      <w:r>
        <w:tab/>
      </w:r>
      <w:r>
        <w:tab/>
      </w:r>
      <w:r>
        <w:tab/>
      </w:r>
      <w:r>
        <w:tab/>
        <w:t xml:space="preserve">EL HGT:             </w:t>
      </w:r>
      <w:r w:rsidRPr="002B192C">
        <w:t>1319.589</w:t>
      </w:r>
      <w:r>
        <w:t xml:space="preserve"> m  </w:t>
      </w:r>
      <w:r w:rsidR="00353D2B">
        <w:t xml:space="preserve">   </w:t>
      </w:r>
      <w:r w:rsidRPr="002B192C">
        <w:t>0.017</w:t>
      </w:r>
      <w:r>
        <w:t xml:space="preserve"> </w:t>
      </w:r>
      <w:r w:rsidRPr="002B192C">
        <w:t>m</w:t>
      </w:r>
      <w:r w:rsidR="00B438F9">
        <w:br/>
      </w:r>
      <w:r w:rsidR="00B438F9">
        <w:tab/>
      </w:r>
      <w:r w:rsidR="00B438F9">
        <w:tab/>
      </w:r>
      <w:r w:rsidR="00B438F9">
        <w:tab/>
      </w:r>
      <w:r w:rsidR="00B438F9">
        <w:tab/>
      </w:r>
      <w:r w:rsidR="00B438F9">
        <w:tab/>
      </w:r>
      <w:r w:rsidR="00B438F9">
        <w:tab/>
      </w:r>
      <w:r w:rsidR="00B438F9">
        <w:tab/>
      </w:r>
      <w:r w:rsidR="00B438F9" w:rsidRPr="00B438F9">
        <w:rPr>
          <w:b/>
          <w:bCs/>
          <w:color w:val="0070C0"/>
        </w:rPr>
        <w:t>1319.703</w:t>
      </w:r>
    </w:p>
    <w:p w14:paraId="106CEC02" w14:textId="390D0F95" w:rsidR="002B192C" w:rsidRDefault="002B192C" w:rsidP="00E4270C">
      <w:proofErr w:type="spellStart"/>
      <w:r>
        <w:t>SessionA</w:t>
      </w:r>
      <w:proofErr w:type="spellEnd"/>
      <w:r>
        <w:tab/>
      </w:r>
      <w:r>
        <w:tab/>
      </w:r>
      <w:r>
        <w:tab/>
      </w:r>
      <w:r>
        <w:tab/>
      </w:r>
      <w:r w:rsidRPr="002B192C">
        <w:t>EL HGT:              1319.592 m    0.004 m</w:t>
      </w:r>
    </w:p>
    <w:p w14:paraId="1FC57CEB" w14:textId="16A61459" w:rsidR="002B192C" w:rsidRDefault="002B192C" w:rsidP="00E4270C">
      <w:proofErr w:type="spellStart"/>
      <w:r>
        <w:t>SessionB</w:t>
      </w:r>
      <w:proofErr w:type="spellEnd"/>
      <w:r>
        <w:tab/>
      </w:r>
      <w:r>
        <w:tab/>
      </w:r>
      <w:r>
        <w:tab/>
      </w:r>
      <w:r>
        <w:tab/>
      </w:r>
      <w:r w:rsidRPr="002B192C">
        <w:t>EL HGT:              1319.588 m    0.005 m</w:t>
      </w:r>
    </w:p>
    <w:p w14:paraId="3BCD65AD" w14:textId="496FB486" w:rsidR="00353D2B" w:rsidRDefault="00353D2B" w:rsidP="00E4270C">
      <w:r>
        <w:t>Use this one:</w:t>
      </w:r>
    </w:p>
    <w:p w14:paraId="0CEF9C84" w14:textId="701512B6" w:rsidR="00353D2B" w:rsidRDefault="00353D2B" w:rsidP="00353D2B">
      <w:pPr>
        <w:rPr>
          <w:b/>
          <w:bCs/>
          <w:color w:val="0070C0"/>
        </w:rPr>
      </w:pPr>
      <w:r w:rsidRPr="00353D2B">
        <w:rPr>
          <w:color w:val="0070C0"/>
        </w:rPr>
        <w:t>Mark’s Final 3D</w:t>
      </w:r>
      <w:r w:rsidRPr="00353D2B">
        <w:rPr>
          <w:color w:val="0070C0"/>
        </w:rPr>
        <w:tab/>
      </w:r>
      <w:r w:rsidRPr="00353D2B">
        <w:rPr>
          <w:color w:val="0070C0"/>
        </w:rPr>
        <w:tab/>
      </w:r>
      <w:r w:rsidRPr="00353D2B">
        <w:rPr>
          <w:color w:val="0070C0"/>
        </w:rPr>
        <w:tab/>
        <w:t>EL HGT:              1319.599 m    0.003 m</w:t>
      </w:r>
      <w:r w:rsidR="00B438F9">
        <w:rPr>
          <w:color w:val="0070C0"/>
        </w:rPr>
        <w:br/>
      </w:r>
      <w:r w:rsidR="00B438F9">
        <w:rPr>
          <w:color w:val="0070C0"/>
        </w:rPr>
        <w:tab/>
      </w:r>
      <w:r w:rsidR="00B438F9">
        <w:rPr>
          <w:color w:val="0070C0"/>
        </w:rPr>
        <w:tab/>
      </w:r>
      <w:r w:rsidR="00B438F9">
        <w:rPr>
          <w:color w:val="0070C0"/>
        </w:rPr>
        <w:tab/>
      </w:r>
      <w:r w:rsidR="00B438F9">
        <w:rPr>
          <w:color w:val="0070C0"/>
        </w:rPr>
        <w:tab/>
      </w:r>
      <w:r w:rsidR="00B438F9">
        <w:rPr>
          <w:color w:val="0070C0"/>
        </w:rPr>
        <w:tab/>
      </w:r>
      <w:r w:rsidR="00B438F9">
        <w:rPr>
          <w:color w:val="0070C0"/>
        </w:rPr>
        <w:tab/>
      </w:r>
      <w:r w:rsidR="00B438F9">
        <w:rPr>
          <w:color w:val="0070C0"/>
        </w:rPr>
        <w:tab/>
      </w:r>
      <w:r>
        <w:t xml:space="preserve">1319.599 + 0.114 = </w:t>
      </w:r>
      <w:r w:rsidRPr="00B438F9">
        <w:rPr>
          <w:b/>
          <w:bCs/>
          <w:color w:val="0070C0"/>
        </w:rPr>
        <w:t>1319.713</w:t>
      </w:r>
    </w:p>
    <w:p w14:paraId="0956C600" w14:textId="64248624" w:rsidR="00B438F9" w:rsidRDefault="00B438F9" w:rsidP="00B438F9">
      <w:r>
        <w:t xml:space="preserve">The difference between TURN and the final 3D adjustment </w:t>
      </w:r>
      <w:proofErr w:type="gramStart"/>
      <w:r>
        <w:t>is  0.014</w:t>
      </w:r>
      <w:proofErr w:type="gramEnd"/>
      <w:r>
        <w:t xml:space="preserve"> cm (0.046 feet). When the receiver was running as a TURN rover, the elevation was bouncing around more than a tenth of a foot, so TURN may match an OPUS Project solution.</w:t>
      </w:r>
    </w:p>
    <w:p w14:paraId="7D2C3847" w14:textId="340A1DED" w:rsidR="00B438F9" w:rsidRDefault="00435BC8" w:rsidP="00B438F9">
      <w:r>
        <w:t>Broadcast Position: June 16, 2025</w:t>
      </w:r>
    </w:p>
    <w:p w14:paraId="34AEB191" w14:textId="0CAB191B" w:rsidR="00435BC8" w:rsidRDefault="00435BC8" w:rsidP="00B438F9">
      <w:r>
        <w:t>From 24-hour OPUS solution:</w:t>
      </w:r>
    </w:p>
    <w:p w14:paraId="19A9F855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SOFTWARE: page</w:t>
      </w:r>
      <w:proofErr w:type="gramStart"/>
      <w:r w:rsidRPr="00435BC8">
        <w:rPr>
          <w:rFonts w:ascii="Consolas" w:hAnsi="Consolas"/>
          <w:sz w:val="16"/>
          <w:szCs w:val="16"/>
        </w:rPr>
        <w:t>5  2008.25</w:t>
      </w:r>
      <w:proofErr w:type="gramEnd"/>
      <w:r w:rsidRPr="00435BC8">
        <w:rPr>
          <w:rFonts w:ascii="Consolas" w:hAnsi="Consolas"/>
          <w:sz w:val="16"/>
          <w:szCs w:val="16"/>
        </w:rPr>
        <w:t xml:space="preserve"> master297.pl 160321      START: 2025/06/</w:t>
      </w:r>
      <w:proofErr w:type="gramStart"/>
      <w:r w:rsidRPr="00435BC8">
        <w:rPr>
          <w:rFonts w:ascii="Consolas" w:hAnsi="Consolas"/>
          <w:sz w:val="16"/>
          <w:szCs w:val="16"/>
        </w:rPr>
        <w:t>14  00</w:t>
      </w:r>
      <w:proofErr w:type="gramEnd"/>
      <w:r w:rsidRPr="00435BC8">
        <w:rPr>
          <w:rFonts w:ascii="Consolas" w:hAnsi="Consolas"/>
          <w:sz w:val="16"/>
          <w:szCs w:val="16"/>
        </w:rPr>
        <w:t>:00:00</w:t>
      </w:r>
    </w:p>
    <w:p w14:paraId="28A88DD3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EPHEMERIS: igu23706.eph [ultra-</w:t>
      </w:r>
      <w:proofErr w:type="gramStart"/>
      <w:r w:rsidRPr="00435BC8">
        <w:rPr>
          <w:rFonts w:ascii="Consolas" w:hAnsi="Consolas"/>
          <w:sz w:val="16"/>
          <w:szCs w:val="16"/>
        </w:rPr>
        <w:t xml:space="preserve">rapid]   </w:t>
      </w:r>
      <w:proofErr w:type="gramEnd"/>
      <w:r w:rsidRPr="00435BC8">
        <w:rPr>
          <w:rFonts w:ascii="Consolas" w:hAnsi="Consolas"/>
          <w:sz w:val="16"/>
          <w:szCs w:val="16"/>
        </w:rPr>
        <w:t xml:space="preserve">            STOP: 2025/06/</w:t>
      </w:r>
      <w:proofErr w:type="gramStart"/>
      <w:r w:rsidRPr="00435BC8">
        <w:rPr>
          <w:rFonts w:ascii="Consolas" w:hAnsi="Consolas"/>
          <w:sz w:val="16"/>
          <w:szCs w:val="16"/>
        </w:rPr>
        <w:t>14  23:59:30</w:t>
      </w:r>
      <w:proofErr w:type="gramEnd"/>
    </w:p>
    <w:p w14:paraId="6555B34A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NAV FILE: brdc1650.25n                         OBS USED: 59763 / 61278 </w:t>
      </w:r>
      <w:proofErr w:type="gramStart"/>
      <w:r w:rsidRPr="00435BC8">
        <w:rPr>
          <w:rFonts w:ascii="Consolas" w:hAnsi="Consolas"/>
          <w:sz w:val="16"/>
          <w:szCs w:val="16"/>
        </w:rPr>
        <w:t xml:space="preserve">  :</w:t>
      </w:r>
      <w:proofErr w:type="gramEnd"/>
      <w:r w:rsidRPr="00435BC8">
        <w:rPr>
          <w:rFonts w:ascii="Consolas" w:hAnsi="Consolas"/>
          <w:sz w:val="16"/>
          <w:szCs w:val="16"/>
        </w:rPr>
        <w:t xml:space="preserve">  98%</w:t>
      </w:r>
    </w:p>
    <w:p w14:paraId="23CBFD58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ANT NAME: ARFAS13DFS      ARFS              # FIXED AMB:   239 /   258 </w:t>
      </w:r>
      <w:proofErr w:type="gramStart"/>
      <w:r w:rsidRPr="00435BC8">
        <w:rPr>
          <w:rFonts w:ascii="Consolas" w:hAnsi="Consolas"/>
          <w:sz w:val="16"/>
          <w:szCs w:val="16"/>
        </w:rPr>
        <w:t xml:space="preserve">  :</w:t>
      </w:r>
      <w:proofErr w:type="gramEnd"/>
      <w:r w:rsidRPr="00435BC8">
        <w:rPr>
          <w:rFonts w:ascii="Consolas" w:hAnsi="Consolas"/>
          <w:sz w:val="16"/>
          <w:szCs w:val="16"/>
        </w:rPr>
        <w:t xml:space="preserve">  93%</w:t>
      </w:r>
    </w:p>
    <w:p w14:paraId="63C2DC2D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>ARP HEIGHT: 0.00000                           OVERALL RMS: 0.013(m)</w:t>
      </w:r>
    </w:p>
    <w:p w14:paraId="4585A7ED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</w:p>
    <w:p w14:paraId="3388196C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</w:p>
    <w:p w14:paraId="07441469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REF FRAME: NAD_83(</w:t>
      </w:r>
      <w:proofErr w:type="gramStart"/>
      <w:r w:rsidRPr="00435BC8">
        <w:rPr>
          <w:rFonts w:ascii="Consolas" w:hAnsi="Consolas"/>
          <w:sz w:val="16"/>
          <w:szCs w:val="16"/>
        </w:rPr>
        <w:t>2011)(</w:t>
      </w:r>
      <w:proofErr w:type="gramEnd"/>
      <w:r w:rsidRPr="00435BC8">
        <w:rPr>
          <w:rFonts w:ascii="Consolas" w:hAnsi="Consolas"/>
          <w:sz w:val="16"/>
          <w:szCs w:val="16"/>
        </w:rPr>
        <w:t>EPOCH:2010.0000)              ITRF2020 (EPOCH:2025.4507)</w:t>
      </w:r>
    </w:p>
    <w:p w14:paraId="59CFC142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  </w:t>
      </w:r>
    </w:p>
    <w:p w14:paraId="1235D4E6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     X:     -1802051.704(m)   0.001(m)          -1802052.731(m)   0.001(m)</w:t>
      </w:r>
    </w:p>
    <w:p w14:paraId="36353FD1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     Y:     -4456065.675(m)   0.001(m)          -4456064.391(m)   0.001(m)</w:t>
      </w:r>
    </w:p>
    <w:p w14:paraId="33DDFA9C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lastRenderedPageBreak/>
        <w:t xml:space="preserve">         Z:      4180406.796(m)   0.001(m)           4180406.654(m)   0.001(m)</w:t>
      </w:r>
    </w:p>
    <w:p w14:paraId="65E409A9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</w:p>
    <w:p w14:paraId="7853942C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   LAT:   </w:t>
      </w:r>
      <w:r w:rsidRPr="00435BC8">
        <w:rPr>
          <w:rFonts w:ascii="Consolas" w:hAnsi="Consolas"/>
          <w:b/>
          <w:bCs/>
          <w:color w:val="EE0000"/>
          <w:sz w:val="16"/>
          <w:szCs w:val="16"/>
        </w:rPr>
        <w:t>41 12 16.23434</w:t>
      </w:r>
      <w:r w:rsidRPr="00435BC8">
        <w:rPr>
          <w:rFonts w:ascii="Consolas" w:hAnsi="Consolas"/>
          <w:sz w:val="16"/>
          <w:szCs w:val="16"/>
        </w:rPr>
        <w:t xml:space="preserve">      0.001(m)        41 12 16.24806      0.001(m)</w:t>
      </w:r>
    </w:p>
    <w:p w14:paraId="39685EE3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 E LON</w:t>
      </w:r>
      <w:proofErr w:type="gramStart"/>
      <w:r w:rsidRPr="00435BC8">
        <w:rPr>
          <w:rFonts w:ascii="Consolas" w:hAnsi="Consolas"/>
          <w:sz w:val="16"/>
          <w:szCs w:val="16"/>
        </w:rPr>
        <w:t>:  247</w:t>
      </w:r>
      <w:proofErr w:type="gramEnd"/>
      <w:r w:rsidRPr="00435BC8">
        <w:rPr>
          <w:rFonts w:ascii="Consolas" w:hAnsi="Consolas"/>
          <w:sz w:val="16"/>
          <w:szCs w:val="16"/>
        </w:rPr>
        <w:t xml:space="preserve"> 58 52.98539      0.001(m)       247 58 52.92386      0.001(m)</w:t>
      </w:r>
    </w:p>
    <w:p w14:paraId="740CEA87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 W LON:  </w:t>
      </w:r>
      <w:proofErr w:type="gramStart"/>
      <w:r w:rsidRPr="00435BC8">
        <w:rPr>
          <w:rFonts w:ascii="Consolas" w:hAnsi="Consolas"/>
          <w:b/>
          <w:bCs/>
          <w:color w:val="EE0000"/>
          <w:sz w:val="16"/>
          <w:szCs w:val="16"/>
        </w:rPr>
        <w:t>112  1</w:t>
      </w:r>
      <w:proofErr w:type="gramEnd"/>
      <w:r w:rsidRPr="00435BC8">
        <w:rPr>
          <w:rFonts w:ascii="Consolas" w:hAnsi="Consolas"/>
          <w:b/>
          <w:bCs/>
          <w:color w:val="EE0000"/>
          <w:sz w:val="16"/>
          <w:szCs w:val="16"/>
        </w:rPr>
        <w:t xml:space="preserve">  7.01461</w:t>
      </w:r>
      <w:r w:rsidRPr="00435BC8">
        <w:rPr>
          <w:rFonts w:ascii="Consolas" w:hAnsi="Consolas"/>
          <w:sz w:val="16"/>
          <w:szCs w:val="16"/>
        </w:rPr>
        <w:t xml:space="preserve">      0.001(m)       </w:t>
      </w:r>
      <w:proofErr w:type="gramStart"/>
      <w:r w:rsidRPr="00435BC8">
        <w:rPr>
          <w:rFonts w:ascii="Consolas" w:hAnsi="Consolas"/>
          <w:sz w:val="16"/>
          <w:szCs w:val="16"/>
        </w:rPr>
        <w:t>112  1</w:t>
      </w:r>
      <w:proofErr w:type="gramEnd"/>
      <w:r w:rsidRPr="00435BC8">
        <w:rPr>
          <w:rFonts w:ascii="Consolas" w:hAnsi="Consolas"/>
          <w:sz w:val="16"/>
          <w:szCs w:val="16"/>
        </w:rPr>
        <w:t xml:space="preserve">  7.07614      0.001(m)</w:t>
      </w:r>
    </w:p>
    <w:p w14:paraId="2E8E227F" w14:textId="77777777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   EL HGT:         1319.577(m)   0.001(m)              1318.878(m)   0.001(m)</w:t>
      </w:r>
    </w:p>
    <w:p w14:paraId="5752C631" w14:textId="1DCE39E1" w:rsidR="00435BC8" w:rsidRPr="00435BC8" w:rsidRDefault="00435BC8" w:rsidP="00435BC8">
      <w:pPr>
        <w:spacing w:after="0" w:line="240" w:lineRule="auto"/>
        <w:rPr>
          <w:rFonts w:ascii="Consolas" w:hAnsi="Consolas"/>
          <w:sz w:val="16"/>
          <w:szCs w:val="16"/>
        </w:rPr>
      </w:pPr>
      <w:r w:rsidRPr="00435BC8">
        <w:rPr>
          <w:rFonts w:ascii="Consolas" w:hAnsi="Consolas"/>
          <w:sz w:val="16"/>
          <w:szCs w:val="16"/>
        </w:rPr>
        <w:t xml:space="preserve"> ORTHO HGT:         1336.467(m)   0.040(m) [NAVD88 (Computed using GEOID18)]</w:t>
      </w:r>
    </w:p>
    <w:p w14:paraId="10DBA13A" w14:textId="77777777" w:rsidR="00435BC8" w:rsidRDefault="00435BC8" w:rsidP="00435BC8"/>
    <w:p w14:paraId="0D9C9271" w14:textId="39880F73" w:rsidR="00435BC8" w:rsidRDefault="00435BC8" w:rsidP="00435BC8">
      <w:r>
        <w:t>1319.5</w:t>
      </w:r>
      <w:r>
        <w:t>77</w:t>
      </w:r>
      <w:r>
        <w:t xml:space="preserve"> + 0.114 = </w:t>
      </w:r>
      <w:r w:rsidRPr="00435BC8">
        <w:rPr>
          <w:b/>
          <w:bCs/>
          <w:color w:val="EE0000"/>
        </w:rPr>
        <w:t>1319.</w:t>
      </w:r>
      <w:r w:rsidRPr="00435BC8">
        <w:rPr>
          <w:b/>
          <w:bCs/>
          <w:color w:val="EE0000"/>
        </w:rPr>
        <w:t>691</w:t>
      </w:r>
    </w:p>
    <w:p w14:paraId="13CE6482" w14:textId="77777777" w:rsidR="00435BC8" w:rsidRDefault="00435BC8" w:rsidP="00435BC8"/>
    <w:sectPr w:rsidR="0043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rison Sans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F2DC0"/>
    <w:multiLevelType w:val="hybridMultilevel"/>
    <w:tmpl w:val="CE842810"/>
    <w:lvl w:ilvl="0" w:tplc="F4C4849C">
      <w:start w:val="1"/>
      <w:numFmt w:val="decimal"/>
      <w:pStyle w:val="NormalNumberedInd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48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37"/>
    <w:rsid w:val="000415BB"/>
    <w:rsid w:val="000641B1"/>
    <w:rsid w:val="00077852"/>
    <w:rsid w:val="00103754"/>
    <w:rsid w:val="002B192C"/>
    <w:rsid w:val="00353D2B"/>
    <w:rsid w:val="00363363"/>
    <w:rsid w:val="0039361F"/>
    <w:rsid w:val="003E7A69"/>
    <w:rsid w:val="00435BC8"/>
    <w:rsid w:val="004B39A4"/>
    <w:rsid w:val="00704453"/>
    <w:rsid w:val="00790287"/>
    <w:rsid w:val="00864B39"/>
    <w:rsid w:val="009E1EB4"/>
    <w:rsid w:val="00A71F42"/>
    <w:rsid w:val="00B20937"/>
    <w:rsid w:val="00B438F9"/>
    <w:rsid w:val="00CC4F07"/>
    <w:rsid w:val="00E2167C"/>
    <w:rsid w:val="00E4270C"/>
    <w:rsid w:val="00F52EB3"/>
    <w:rsid w:val="00F62942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177B"/>
  <w15:chartTrackingRefBased/>
  <w15:docId w15:val="{C4245BE1-B440-44A9-8454-D63A479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87"/>
  </w:style>
  <w:style w:type="paragraph" w:styleId="Heading1">
    <w:name w:val="heading 1"/>
    <w:basedOn w:val="Normal"/>
    <w:next w:val="Normal"/>
    <w:link w:val="Heading1Char"/>
    <w:uiPriority w:val="9"/>
    <w:qFormat/>
    <w:rsid w:val="007902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28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2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02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2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2942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790287"/>
    <w:rPr>
      <w:b/>
      <w:bCs/>
      <w:smallCaps/>
      <w:spacing w:val="10"/>
    </w:rPr>
  </w:style>
  <w:style w:type="character" w:customStyle="1" w:styleId="bylinepipe">
    <w:name w:val="bylinepipe"/>
    <w:basedOn w:val="DefaultParagraphFont"/>
    <w:rsid w:val="00F62942"/>
  </w:style>
  <w:style w:type="paragraph" w:styleId="Caption">
    <w:name w:val="caption"/>
    <w:basedOn w:val="Normal"/>
    <w:next w:val="Normal"/>
    <w:uiPriority w:val="35"/>
    <w:unhideWhenUsed/>
    <w:qFormat/>
    <w:rsid w:val="00790287"/>
    <w:pPr>
      <w:spacing w:line="240" w:lineRule="auto"/>
    </w:pPr>
    <w:rPr>
      <w:b/>
      <w:bCs/>
      <w:smallCaps/>
      <w:color w:val="0E2841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942"/>
    <w:rPr>
      <w:rFonts w:asciiTheme="majorHAnsi" w:eastAsia="Times New Roman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42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CPU">
    <w:name w:val="CPU"/>
    <w:basedOn w:val="Normal"/>
    <w:next w:val="Normal"/>
    <w:rsid w:val="00F62942"/>
    <w:pPr>
      <w:spacing w:after="0"/>
      <w:ind w:left="432" w:right="-432"/>
    </w:pPr>
    <w:rPr>
      <w:rFonts w:ascii="Times New Roman" w:hAnsi="Times New Roman" w:cs="Courier New"/>
      <w:color w:val="0F4761" w:themeColor="accent1" w:themeShade="BF"/>
      <w:sz w:val="20"/>
    </w:rPr>
  </w:style>
  <w:style w:type="paragraph" w:customStyle="1" w:styleId="Default">
    <w:name w:val="Default"/>
    <w:rsid w:val="00F62942"/>
    <w:pPr>
      <w:autoSpaceDE w:val="0"/>
      <w:autoSpaceDN w:val="0"/>
      <w:adjustRightInd w:val="0"/>
    </w:pPr>
    <w:rPr>
      <w:rFonts w:ascii="Georgia" w:hAnsi="Georgia" w:cs="Calibri"/>
      <w:color w:val="000000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7902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294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F62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42"/>
    <w:rPr>
      <w:rFonts w:eastAsiaTheme="minorEastAsia" w:cs="Times New Roman"/>
      <w:sz w:val="18"/>
      <w:szCs w:val="24"/>
    </w:rPr>
  </w:style>
  <w:style w:type="paragraph" w:styleId="Header">
    <w:name w:val="header"/>
    <w:basedOn w:val="Normal"/>
    <w:link w:val="HeaderChar"/>
    <w:rsid w:val="00F6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2942"/>
    <w:rPr>
      <w:rFonts w:eastAsiaTheme="minorEastAsia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028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90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028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028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8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8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8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8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8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customStyle="1" w:styleId="Heading40">
    <w:name w:val="Heading4"/>
    <w:basedOn w:val="Heading3"/>
    <w:rsid w:val="0039361F"/>
    <w:pPr>
      <w:spacing w:before="80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94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6294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79028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8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8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90287"/>
    <w:rPr>
      <w:b/>
      <w:bCs/>
      <w:smallCaps/>
      <w:color w:val="0E2841" w:themeColor="text2"/>
      <w:u w:val="single"/>
    </w:rPr>
  </w:style>
  <w:style w:type="paragraph" w:customStyle="1" w:styleId="LCD">
    <w:name w:val="LCD"/>
    <w:basedOn w:val="Normal"/>
    <w:next w:val="Normal"/>
    <w:rsid w:val="00F62942"/>
    <w:pPr>
      <w:keepNext/>
      <w:keepLines/>
      <w:pBdr>
        <w:top w:val="single" w:sz="4" w:space="1" w:color="0F4761" w:themeColor="accent1" w:themeShade="BF"/>
        <w:left w:val="single" w:sz="4" w:space="4" w:color="0F4761" w:themeColor="accent1" w:themeShade="BF"/>
        <w:bottom w:val="single" w:sz="4" w:space="1" w:color="0F4761" w:themeColor="accent1" w:themeShade="BF"/>
        <w:right w:val="single" w:sz="4" w:space="4" w:color="0F4761" w:themeColor="accent1" w:themeShade="BF"/>
      </w:pBdr>
      <w:spacing w:after="0"/>
      <w:ind w:left="720" w:right="3600"/>
      <w:contextualSpacing/>
    </w:pPr>
    <w:rPr>
      <w:rFonts w:ascii="Courier New" w:hAnsi="Courier New"/>
      <w:b/>
      <w:color w:val="0F4761" w:themeColor="accent1" w:themeShade="BF"/>
      <w:spacing w:val="20"/>
    </w:rPr>
  </w:style>
  <w:style w:type="paragraph" w:styleId="ListParagraph">
    <w:name w:val="List Paragraph"/>
    <w:basedOn w:val="Normal"/>
    <w:uiPriority w:val="34"/>
    <w:qFormat/>
    <w:rsid w:val="00F62942"/>
    <w:pPr>
      <w:ind w:left="720"/>
      <w:contextualSpacing/>
    </w:pPr>
  </w:style>
  <w:style w:type="paragraph" w:styleId="NoSpacing">
    <w:name w:val="No Spacing"/>
    <w:uiPriority w:val="1"/>
    <w:qFormat/>
    <w:rsid w:val="00790287"/>
    <w:pPr>
      <w:spacing w:after="0" w:line="240" w:lineRule="auto"/>
    </w:pPr>
  </w:style>
  <w:style w:type="paragraph" w:styleId="NormalWeb">
    <w:name w:val="Normal (Web)"/>
    <w:basedOn w:val="Normal"/>
    <w:uiPriority w:val="99"/>
    <w:rsid w:val="00F629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ormalLittleList">
    <w:name w:val="Normal_LittleList"/>
    <w:basedOn w:val="Normal"/>
    <w:next w:val="Normal"/>
    <w:link w:val="NormalLittleListChar"/>
    <w:rsid w:val="00F62942"/>
    <w:pPr>
      <w:spacing w:after="0"/>
      <w:ind w:left="576"/>
    </w:pPr>
    <w:rPr>
      <w:sz w:val="16"/>
    </w:rPr>
  </w:style>
  <w:style w:type="character" w:customStyle="1" w:styleId="NormalLittleListChar">
    <w:name w:val="Normal_LittleList Char"/>
    <w:basedOn w:val="DefaultParagraphFont"/>
    <w:link w:val="NormalLittleList"/>
    <w:rsid w:val="00F62942"/>
    <w:rPr>
      <w:rFonts w:asciiTheme="majorHAnsi" w:eastAsia="Times New Roman" w:hAnsiTheme="majorHAnsi" w:cs="Times New Roman"/>
      <w:sz w:val="16"/>
      <w:szCs w:val="24"/>
    </w:rPr>
  </w:style>
  <w:style w:type="paragraph" w:customStyle="1" w:styleId="NormalBullet">
    <w:name w:val="NormalBullet"/>
    <w:basedOn w:val="Normal"/>
    <w:rsid w:val="00F62942"/>
    <w:pPr>
      <w:tabs>
        <w:tab w:val="left" w:pos="432"/>
      </w:tabs>
      <w:ind w:left="648" w:hanging="216"/>
    </w:pPr>
  </w:style>
  <w:style w:type="paragraph" w:customStyle="1" w:styleId="NormalNumberedIndent">
    <w:name w:val="NormalNumberedIndent"/>
    <w:basedOn w:val="NormalLittleList"/>
    <w:link w:val="NormalNumberedIndentChar"/>
    <w:rsid w:val="00F62942"/>
    <w:pPr>
      <w:numPr>
        <w:numId w:val="1"/>
      </w:numPr>
      <w:spacing w:before="60" w:after="60"/>
    </w:pPr>
  </w:style>
  <w:style w:type="character" w:customStyle="1" w:styleId="NormalNumberedIndentChar">
    <w:name w:val="NormalNumberedIndent Char"/>
    <w:basedOn w:val="NormalLittleListChar"/>
    <w:link w:val="NormalNumberedIndent"/>
    <w:rsid w:val="00F62942"/>
    <w:rPr>
      <w:rFonts w:asciiTheme="majorHAnsi" w:eastAsia="Times New Roman" w:hAnsiTheme="majorHAnsi" w:cs="Times New Roman"/>
      <w:sz w:val="16"/>
      <w:szCs w:val="24"/>
    </w:rPr>
  </w:style>
  <w:style w:type="character" w:styleId="PageNumber">
    <w:name w:val="page number"/>
    <w:basedOn w:val="DefaultParagraphFont"/>
    <w:rsid w:val="00F62942"/>
  </w:style>
  <w:style w:type="character" w:styleId="PlaceholderText">
    <w:name w:val="Placeholder Text"/>
    <w:basedOn w:val="DefaultParagraphFont"/>
    <w:uiPriority w:val="99"/>
    <w:semiHidden/>
    <w:rsid w:val="00F6294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942"/>
    <w:pPr>
      <w:spacing w:after="0"/>
    </w:pPr>
    <w:rPr>
      <w:rFonts w:ascii="Courier New" w:eastAsiaTheme="minorHAnsi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942"/>
    <w:rPr>
      <w:rFonts w:ascii="Courier New" w:hAnsi="Courier New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9028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0287"/>
    <w:rPr>
      <w:color w:val="0E2841" w:themeColor="text2"/>
      <w:sz w:val="24"/>
      <w:szCs w:val="24"/>
    </w:rPr>
  </w:style>
  <w:style w:type="character" w:styleId="Strong">
    <w:name w:val="Strong"/>
    <w:basedOn w:val="DefaultParagraphFont"/>
    <w:uiPriority w:val="22"/>
    <w:qFormat/>
    <w:rsid w:val="00790287"/>
    <w:rPr>
      <w:b/>
      <w:bCs/>
    </w:rPr>
  </w:style>
  <w:style w:type="character" w:customStyle="1" w:styleId="Style9ptBoldBlack">
    <w:name w:val="Style 9 pt Bold Black"/>
    <w:basedOn w:val="DefaultParagraphFont"/>
    <w:rsid w:val="00F62942"/>
    <w:rPr>
      <w:b/>
      <w:bCs/>
      <w:color w:val="auto"/>
      <w:sz w:val="18"/>
    </w:rPr>
  </w:style>
  <w:style w:type="character" w:customStyle="1" w:styleId="StyleBoldRed">
    <w:name w:val="Style Bold Red"/>
    <w:basedOn w:val="DefaultParagraphFont"/>
    <w:rsid w:val="00F62942"/>
    <w:rPr>
      <w:b/>
      <w:bCs/>
      <w:color w:val="auto"/>
    </w:rPr>
  </w:style>
  <w:style w:type="paragraph" w:customStyle="1" w:styleId="StyleHeading1Red">
    <w:name w:val="Style Heading 1 + Red"/>
    <w:basedOn w:val="Heading1"/>
    <w:rsid w:val="00F62942"/>
  </w:style>
  <w:style w:type="paragraph" w:customStyle="1" w:styleId="StyleHeading2Red">
    <w:name w:val="Style Heading 2 + Red"/>
    <w:basedOn w:val="Heading2"/>
    <w:rsid w:val="00F62942"/>
    <w:rPr>
      <w:bCs/>
      <w:iCs/>
    </w:rPr>
  </w:style>
  <w:style w:type="paragraph" w:customStyle="1" w:styleId="StyleHeading3Red">
    <w:name w:val="Style Heading 3 + Red"/>
    <w:basedOn w:val="Heading3"/>
    <w:rsid w:val="00F62942"/>
  </w:style>
  <w:style w:type="paragraph" w:customStyle="1" w:styleId="StyleNormalWebArial7ptBlackLeft05BeforeAuto">
    <w:name w:val="Style Normal (Web) + Arial 7 pt Black Left:  0.5&quot; Before:  Auto..."/>
    <w:basedOn w:val="NormalWeb"/>
    <w:rsid w:val="00F62942"/>
    <w:pPr>
      <w:shd w:val="clear" w:color="auto" w:fill="FFFFFF"/>
      <w:spacing w:before="120" w:after="120"/>
      <w:ind w:left="720"/>
    </w:pPr>
    <w:rPr>
      <w:rFonts w:ascii="Garrison Sans" w:hAnsi="Garrison Sans"/>
      <w:color w:val="000000"/>
      <w:sz w:val="14"/>
      <w:szCs w:val="20"/>
    </w:rPr>
  </w:style>
  <w:style w:type="character" w:customStyle="1" w:styleId="StyleRed">
    <w:name w:val="Style Red"/>
    <w:basedOn w:val="DefaultParagraphFont"/>
    <w:rsid w:val="00F62942"/>
    <w:rPr>
      <w:color w:val="auto"/>
    </w:rPr>
  </w:style>
  <w:style w:type="paragraph" w:customStyle="1" w:styleId="StyleStyleNormalWebArial7ptBlackLeft05BeforeAu">
    <w:name w:val="Style Style Normal (Web) + Arial 7 pt Black Left:  0.5&quot; Before:  Au..."/>
    <w:basedOn w:val="StyleNormalWebArial7ptBlackLeft05BeforeAuto"/>
    <w:rsid w:val="00F62942"/>
    <w:pPr>
      <w:spacing w:before="0" w:after="0"/>
    </w:pPr>
    <w:rPr>
      <w:color w:val="auto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28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28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9028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9028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table" w:styleId="TableGrid">
    <w:name w:val="Table Grid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F62942"/>
    <w:pPr>
      <w:spacing w:before="120" w:after="120"/>
    </w:pPr>
    <w:rPr>
      <w:rFonts w:ascii="Garrison Sans" w:hAnsi="Garrison San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294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028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9028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TOC1">
    <w:name w:val="toc 1"/>
    <w:basedOn w:val="Normal"/>
    <w:next w:val="Normal"/>
    <w:autoRedefine/>
    <w:uiPriority w:val="39"/>
    <w:rsid w:val="00F62942"/>
    <w:pPr>
      <w:tabs>
        <w:tab w:val="right" w:leader="dot" w:pos="7920"/>
      </w:tabs>
    </w:pPr>
    <w:rPr>
      <w:b/>
      <w:noProof/>
      <w:szCs w:val="18"/>
    </w:rPr>
  </w:style>
  <w:style w:type="paragraph" w:styleId="TOC2">
    <w:name w:val="toc 2"/>
    <w:basedOn w:val="TOC1"/>
    <w:next w:val="Normal"/>
    <w:autoRedefine/>
    <w:uiPriority w:val="39"/>
    <w:rsid w:val="00F62942"/>
    <w:pPr>
      <w:tabs>
        <w:tab w:val="left" w:leader="dot" w:pos="360"/>
      </w:tabs>
      <w:spacing w:after="0"/>
      <w:ind w:left="72"/>
    </w:pPr>
    <w:rPr>
      <w:b w:val="0"/>
    </w:rPr>
  </w:style>
  <w:style w:type="paragraph" w:styleId="TOC3">
    <w:name w:val="toc 3"/>
    <w:basedOn w:val="TOC2"/>
    <w:next w:val="Normal"/>
    <w:uiPriority w:val="39"/>
    <w:rsid w:val="0039361F"/>
    <w:pPr>
      <w:tabs>
        <w:tab w:val="clear" w:pos="360"/>
      </w:tabs>
      <w:ind w:left="144"/>
    </w:pPr>
  </w:style>
  <w:style w:type="paragraph" w:styleId="TOC4">
    <w:name w:val="toc 4"/>
    <w:basedOn w:val="Normal"/>
    <w:next w:val="Normal"/>
    <w:autoRedefine/>
    <w:uiPriority w:val="39"/>
    <w:unhideWhenUsed/>
    <w:rsid w:val="0039361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9361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9361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9361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9361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9361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7902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3901-6754-4146-88F0-ACEFD2C7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</dc:creator>
  <cp:keywords/>
  <dc:description/>
  <cp:lastModifiedBy>Mark Silver</cp:lastModifiedBy>
  <cp:revision>6</cp:revision>
  <dcterms:created xsi:type="dcterms:W3CDTF">2025-06-14T02:35:00Z</dcterms:created>
  <dcterms:modified xsi:type="dcterms:W3CDTF">2025-06-16T18:27:00Z</dcterms:modified>
</cp:coreProperties>
</file>